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24" w:rsidRPr="005F18E1" w:rsidRDefault="00A82124" w:rsidP="00A82124">
      <w:pPr>
        <w:spacing w:after="0"/>
        <w:jc w:val="center"/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Образовательные программы и количество вакантных мест </w:t>
      </w:r>
    </w:p>
    <w:p w:rsidR="00A82124" w:rsidRPr="005F18E1" w:rsidRDefault="00A82124" w:rsidP="00A82124">
      <w:pPr>
        <w:spacing w:after="0"/>
        <w:jc w:val="center"/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для приема (перевода)</w:t>
      </w:r>
      <w:r w:rsidRPr="005F18E1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5F18E1">
        <w:rPr>
          <w:rFonts w:ascii="Times New Roman" w:hAnsi="Times New Roman"/>
          <w:b/>
          <w:sz w:val="24"/>
          <w:szCs w:val="24"/>
        </w:rPr>
        <w:t xml:space="preserve"> </w:t>
      </w: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202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-202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A82124" w:rsidRPr="005F18E1" w:rsidRDefault="00A82124" w:rsidP="00A82124">
      <w:pPr>
        <w:spacing w:after="0"/>
        <w:jc w:val="center"/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F18E1"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(платные образовательные услуги) </w:t>
      </w:r>
    </w:p>
    <w:p w:rsidR="00A82124" w:rsidRDefault="00A82124" w:rsidP="00A821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521"/>
        <w:gridCol w:w="3118"/>
      </w:tblGrid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№\№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образовательной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мест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музыкального искусства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Школа раннего эстетического развития «Чудо- ребёнок»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1E23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E23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 w:rsidR="00A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изобразительного искусства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для поступления на художественное отделение»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3A2F33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музыкального искусства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Подготовка для поступления на музыкальное отделение»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82124" w:rsidTr="00250DC4">
        <w:trPr>
          <w:trHeight w:val="7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музыкального искусства </w:t>
            </w:r>
            <w:r>
              <w:rPr>
                <w:rFonts w:ascii="Times New Roman" w:hAnsi="Times New Roman"/>
                <w:sz w:val="24"/>
                <w:szCs w:val="24"/>
              </w:rPr>
              <w:t>«Обучения основам пения, игры на инструментах»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3A2F33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изобразительного искусства «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изобразительного искусства»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3A2F33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изобразительного искусства </w:t>
            </w:r>
            <w:r>
              <w:rPr>
                <w:rFonts w:ascii="Times New Roman" w:hAnsi="Times New Roman"/>
                <w:sz w:val="24"/>
                <w:szCs w:val="24"/>
              </w:rPr>
              <w:t>«Основы рисунка, живописи и композиции»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3A2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2F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программа в области изобразительного искусства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раннего эстетического развитие Кисточка»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82124" w:rsidTr="00250DC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Pr="00BF1714" w:rsidRDefault="00A82124" w:rsidP="00250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="00AE4E50">
              <w:rPr>
                <w:rFonts w:ascii="Times New Roman" w:hAnsi="Times New Roman"/>
                <w:sz w:val="24"/>
                <w:szCs w:val="24"/>
              </w:rPr>
              <w:t>о</w:t>
            </w:r>
            <w:r w:rsidR="00AE4E50" w:rsidRPr="00F30292">
              <w:rPr>
                <w:rFonts w:ascii="Times New Roman" w:hAnsi="Times New Roman"/>
                <w:sz w:val="24"/>
                <w:szCs w:val="24"/>
              </w:rPr>
              <w:t>бщеобразовательная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программа в области музыкального искусства «Вокальный ансамбль»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124" w:rsidRDefault="00A82124" w:rsidP="00250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A82124" w:rsidRDefault="00A82124" w:rsidP="00A821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82124" w:rsidRDefault="00A82124" w:rsidP="00A8212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43082" w:rsidRDefault="00243082"/>
    <w:sectPr w:rsidR="00243082" w:rsidSect="00243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124"/>
    <w:rsid w:val="00181AB8"/>
    <w:rsid w:val="001E23F0"/>
    <w:rsid w:val="00243082"/>
    <w:rsid w:val="003A2F33"/>
    <w:rsid w:val="00A82124"/>
    <w:rsid w:val="00AE4E50"/>
    <w:rsid w:val="00B23E83"/>
    <w:rsid w:val="00FC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1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82124"/>
  </w:style>
  <w:style w:type="character" w:styleId="a4">
    <w:name w:val="Strong"/>
    <w:basedOn w:val="a0"/>
    <w:uiPriority w:val="22"/>
    <w:qFormat/>
    <w:rsid w:val="00A821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2026-03-31T06:49:00Z</dcterms:created>
  <dcterms:modified xsi:type="dcterms:W3CDTF">2026-08-04T09:41:00Z</dcterms:modified>
</cp:coreProperties>
</file>